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39FB3" w14:textId="704EE52D" w:rsidR="009E6E5E" w:rsidRDefault="009E6E5E" w:rsidP="009E6E5E">
      <w:r>
        <w:rPr>
          <w:b/>
          <w:bCs/>
          <w:sz w:val="27"/>
          <w:szCs w:val="27"/>
        </w:rPr>
        <w:t>Dear Friend of Lebanon County Christian Ministries:</w:t>
      </w:r>
      <w:r>
        <w:br/>
      </w:r>
      <w:r>
        <w:br/>
        <w:t>We are excited to team up with Hoss's Steak and Sea House to raise money for a very worthy cause. Please consider visiting the Hoss's location(s) listed below on 4/7/2019 to aid us in raising money to benefit Lebanon County Christian Ministries.</w:t>
      </w:r>
      <w:r>
        <w:br/>
      </w:r>
      <w:r>
        <w:br/>
        <w:t xml:space="preserve">Print this email and present it on </w:t>
      </w:r>
      <w:r>
        <w:rPr>
          <w:b/>
          <w:bCs/>
        </w:rPr>
        <w:t>4/7/2019</w:t>
      </w:r>
      <w:r>
        <w:t xml:space="preserve"> at Hoss's in </w:t>
      </w:r>
      <w:r>
        <w:rPr>
          <w:b/>
          <w:bCs/>
        </w:rPr>
        <w:t>Annville</w:t>
      </w:r>
      <w:r>
        <w:br/>
        <w:t xml:space="preserve">Hoss's will then donate 20%* or 25%** of your total check paid to </w:t>
      </w:r>
      <w:r>
        <w:rPr>
          <w:b/>
          <w:bCs/>
        </w:rPr>
        <w:t>Lebanon County Christian Ministries</w:t>
      </w:r>
      <w:r>
        <w:br/>
      </w:r>
      <w:r>
        <w:br/>
      </w:r>
      <w:r>
        <w:rPr>
          <w:sz w:val="20"/>
          <w:szCs w:val="20"/>
        </w:rPr>
        <w:t>*To qualify for the 20% payout, our group must have a minimum of $300.00 in total pre-tax food and beverage sales.</w:t>
      </w:r>
      <w:r>
        <w:br/>
      </w:r>
      <w:r>
        <w:rPr>
          <w:sz w:val="20"/>
          <w:szCs w:val="20"/>
        </w:rPr>
        <w:t>**To qualify for the 25% payout, our group must have a minimum of $1,200.00 in total pre-tax food and beverage sales.</w:t>
      </w:r>
      <w:r>
        <w:br/>
      </w:r>
      <w:r>
        <w:rPr>
          <w:sz w:val="20"/>
          <w:szCs w:val="20"/>
        </w:rPr>
        <w:t>This applies to a one-day, single location, pre-scheduled event. The purchase of gift cards is not included as part of your organization’s community fundraising totals.</w:t>
      </w:r>
      <w:r>
        <w:br/>
      </w:r>
      <w:r>
        <w:br/>
      </w:r>
      <w:r>
        <w:rPr>
          <w:b/>
          <w:bCs/>
        </w:rPr>
        <w:t>DISTRIBUTING INVITATIONS ON HOSS’S PROPERTY IS STRICTLY PROHIBITED AND WILL DISQUALIFY OUR ORGANIZATION!</w:t>
      </w:r>
      <w:r>
        <w:t xml:space="preserve"> Thank you for your cooperation!</w:t>
      </w:r>
      <w:r>
        <w:br/>
      </w:r>
      <w:r>
        <w:br/>
        <w:t>Group #113111</w:t>
      </w:r>
      <w:r>
        <w:br/>
      </w:r>
      <w:r>
        <w:br/>
      </w:r>
      <w:r>
        <w:br/>
      </w:r>
      <w:r>
        <w:rPr>
          <w:sz w:val="20"/>
          <w:szCs w:val="20"/>
        </w:rPr>
        <w:t xml:space="preserve">Please print and present this email when ordering. See the attached file for the entire Community Night agreement. </w:t>
      </w:r>
      <w:r>
        <w:br/>
      </w:r>
      <w:r>
        <w:rPr>
          <w:noProof/>
        </w:rPr>
        <w:drawing>
          <wp:inline distT="0" distB="0" distL="0" distR="0" wp14:anchorId="45CBD4A1" wp14:editId="171A8AE3">
            <wp:extent cx="1828800" cy="1051560"/>
            <wp:effectExtent l="0" t="0" r="0" b="0"/>
            <wp:docPr id="2" name="Picture 2" descr="cid:Hos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HossLogo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7A906B8" wp14:editId="5D6A5E5D">
            <wp:extent cx="1402080" cy="1051560"/>
            <wp:effectExtent l="0" t="0" r="7620" b="0"/>
            <wp:docPr id="1" name="Picture 1" descr="cid:YourPartnerforFundraising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YourPartnerforFundraisingLOGO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10B60F" w14:textId="77777777" w:rsidR="003C2E70" w:rsidRDefault="003C2E70"/>
    <w:sectPr w:rsidR="003C2E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E5E"/>
    <w:rsid w:val="003C2E70"/>
    <w:rsid w:val="009E6E5E"/>
    <w:rsid w:val="00FD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2630B"/>
  <w15:chartTrackingRefBased/>
  <w15:docId w15:val="{560E943B-F276-4729-AC7C-FF342B27C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6E5E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60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0D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0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YourPartnerforFundraisingLOGO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HossLogo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 Williams</dc:creator>
  <cp:keywords/>
  <dc:description/>
  <cp:lastModifiedBy>Troy Williams</cp:lastModifiedBy>
  <cp:revision>1</cp:revision>
  <cp:lastPrinted>2019-04-02T20:26:00Z</cp:lastPrinted>
  <dcterms:created xsi:type="dcterms:W3CDTF">2019-02-19T20:11:00Z</dcterms:created>
  <dcterms:modified xsi:type="dcterms:W3CDTF">2019-02-19T20:13:00Z</dcterms:modified>
</cp:coreProperties>
</file>